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33" w:rsidRPr="00864F33" w:rsidRDefault="00864F33">
      <w:pPr>
        <w:rPr>
          <w:rFonts w:ascii="Verdana" w:hAnsi="Verdana"/>
          <w:b/>
          <w:sz w:val="20"/>
          <w:szCs w:val="20"/>
          <w:lang w:val="en-US"/>
        </w:rPr>
      </w:pPr>
      <w:r w:rsidRPr="00864F33">
        <w:rPr>
          <w:rFonts w:ascii="Verdana" w:hAnsi="Verdana"/>
          <w:sz w:val="20"/>
          <w:szCs w:val="20"/>
          <w:lang w:val="en-US"/>
        </w:rPr>
        <w:br/>
      </w:r>
      <w:r w:rsidRPr="00864F33">
        <w:rPr>
          <w:rFonts w:ascii="Verdana" w:hAnsi="Verdana"/>
          <w:b/>
          <w:sz w:val="20"/>
          <w:szCs w:val="20"/>
          <w:lang w:val="en-US"/>
        </w:rPr>
        <w:t>God Rest Ye Merry, Gentlemen</w:t>
      </w:r>
    </w:p>
    <w:p w:rsidR="00E03846" w:rsidRPr="00597605" w:rsidRDefault="00864F33">
      <w:pPr>
        <w:rPr>
          <w:rFonts w:ascii="Verdana" w:hAnsi="Verdana"/>
          <w:i/>
          <w:sz w:val="20"/>
          <w:szCs w:val="20"/>
          <w:lang w:val="en-US"/>
        </w:rPr>
      </w:pPr>
      <w:r w:rsidRPr="00864F33">
        <w:rPr>
          <w:rFonts w:ascii="Verdana" w:hAnsi="Verdana"/>
          <w:sz w:val="20"/>
          <w:szCs w:val="20"/>
          <w:lang w:val="en-US"/>
        </w:rPr>
        <w:t xml:space="preserve">God Rest Ye Merry, Gentlemen,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Let nothing you dismay;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Remember Christ, our Saviour,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Was born on Christmas day,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To save us all from Satan's power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When we were gone astray. </w:t>
      </w:r>
      <w:r w:rsidRPr="00864F33">
        <w:rPr>
          <w:rFonts w:ascii="Verdana" w:hAnsi="Verdana"/>
          <w:sz w:val="20"/>
          <w:szCs w:val="20"/>
          <w:lang w:val="en-US"/>
        </w:rPr>
        <w:br/>
      </w:r>
      <w:r w:rsidRPr="00864F33">
        <w:rPr>
          <w:rFonts w:ascii="Verdana" w:hAnsi="Verdana"/>
          <w:i/>
          <w:sz w:val="20"/>
          <w:szCs w:val="20"/>
          <w:lang w:val="en-US"/>
        </w:rPr>
        <w:t xml:space="preserve">O tidings of comfort and joy, </w:t>
      </w:r>
      <w:r w:rsidRPr="00864F33">
        <w:rPr>
          <w:rFonts w:ascii="Verdana" w:hAnsi="Verdana"/>
          <w:i/>
          <w:sz w:val="20"/>
          <w:szCs w:val="20"/>
          <w:lang w:val="en-US"/>
        </w:rPr>
        <w:br/>
        <w:t xml:space="preserve">Comfort and joy, </w:t>
      </w:r>
      <w:r w:rsidRPr="00864F33">
        <w:rPr>
          <w:rFonts w:ascii="Verdana" w:hAnsi="Verdana"/>
          <w:i/>
          <w:sz w:val="20"/>
          <w:szCs w:val="20"/>
          <w:lang w:val="en-US"/>
        </w:rPr>
        <w:br/>
        <w:t xml:space="preserve">O tidings of comfort and joy. </w:t>
      </w:r>
      <w:r w:rsidRPr="00864F33">
        <w:rPr>
          <w:rFonts w:ascii="Verdana" w:hAnsi="Verdana"/>
          <w:i/>
          <w:sz w:val="20"/>
          <w:szCs w:val="20"/>
          <w:lang w:val="en-US"/>
        </w:rPr>
        <w:br/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In Bethlehem, in Jewry,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This blessed Babe was born,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And laid within a manger,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Upon this blessed morn;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That which His Mother Mary,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Did nothing take in scorn. </w:t>
      </w:r>
      <w:r w:rsidRPr="00864F33">
        <w:rPr>
          <w:rFonts w:ascii="Verdana" w:hAnsi="Verdana"/>
          <w:sz w:val="20"/>
          <w:szCs w:val="20"/>
          <w:lang w:val="en-US"/>
        </w:rPr>
        <w:br/>
      </w:r>
      <w:r w:rsidRPr="00864F33">
        <w:rPr>
          <w:rFonts w:ascii="Verdana" w:hAnsi="Verdana"/>
          <w:i/>
          <w:sz w:val="20"/>
          <w:szCs w:val="20"/>
          <w:lang w:val="en-US"/>
        </w:rPr>
        <w:t xml:space="preserve">O tidings of comfort and joy, </w:t>
      </w:r>
      <w:r w:rsidRPr="00864F33">
        <w:rPr>
          <w:rFonts w:ascii="Verdana" w:hAnsi="Verdana"/>
          <w:i/>
          <w:sz w:val="20"/>
          <w:szCs w:val="20"/>
          <w:lang w:val="en-US"/>
        </w:rPr>
        <w:br/>
        <w:t xml:space="preserve">Comfort and joy, </w:t>
      </w:r>
      <w:r w:rsidRPr="00864F33">
        <w:rPr>
          <w:rFonts w:ascii="Verdana" w:hAnsi="Verdana"/>
          <w:i/>
          <w:sz w:val="20"/>
          <w:szCs w:val="20"/>
          <w:lang w:val="en-US"/>
        </w:rPr>
        <w:br/>
        <w:t>O tidings of comfort and joy.</w:t>
      </w:r>
      <w:r w:rsidRPr="00864F33">
        <w:rPr>
          <w:rFonts w:ascii="Verdana" w:hAnsi="Verdana"/>
          <w:sz w:val="20"/>
          <w:szCs w:val="20"/>
          <w:lang w:val="en-US"/>
        </w:rPr>
        <w:t xml:space="preserve"> </w:t>
      </w:r>
      <w:r w:rsidRPr="00864F33">
        <w:rPr>
          <w:rFonts w:ascii="Verdana" w:hAnsi="Verdana"/>
          <w:sz w:val="20"/>
          <w:szCs w:val="20"/>
          <w:lang w:val="en-US"/>
        </w:rPr>
        <w:br/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From God our Heavenly Father,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A blessed Angel came;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And unto certain Shepherds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Brought tidings of the same: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How that in Bethlehem was born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The Son of God by Name. </w:t>
      </w:r>
      <w:r w:rsidRPr="00864F33">
        <w:rPr>
          <w:rFonts w:ascii="Verdana" w:hAnsi="Verdana"/>
          <w:sz w:val="20"/>
          <w:szCs w:val="20"/>
          <w:lang w:val="en-US"/>
        </w:rPr>
        <w:br/>
      </w:r>
      <w:r w:rsidRPr="00864F33">
        <w:rPr>
          <w:rFonts w:ascii="Verdana" w:hAnsi="Verdana"/>
          <w:i/>
          <w:sz w:val="20"/>
          <w:szCs w:val="20"/>
          <w:lang w:val="en-US"/>
        </w:rPr>
        <w:t xml:space="preserve">O tidings of comfort and joy, </w:t>
      </w:r>
      <w:r w:rsidRPr="00864F33">
        <w:rPr>
          <w:rFonts w:ascii="Verdana" w:hAnsi="Verdana"/>
          <w:i/>
          <w:sz w:val="20"/>
          <w:szCs w:val="20"/>
          <w:lang w:val="en-US"/>
        </w:rPr>
        <w:br/>
        <w:t xml:space="preserve">Comfort and joy, </w:t>
      </w:r>
      <w:r w:rsidRPr="00864F33">
        <w:rPr>
          <w:rFonts w:ascii="Verdana" w:hAnsi="Verdana"/>
          <w:i/>
          <w:sz w:val="20"/>
          <w:szCs w:val="20"/>
          <w:lang w:val="en-US"/>
        </w:rPr>
        <w:br/>
        <w:t>O tidings of comfort and joy.</w:t>
      </w:r>
      <w:r w:rsidRPr="00864F33">
        <w:rPr>
          <w:rFonts w:ascii="Verdana" w:hAnsi="Verdana"/>
          <w:sz w:val="20"/>
          <w:szCs w:val="20"/>
          <w:lang w:val="en-US"/>
        </w:rPr>
        <w:t xml:space="preserve"> </w:t>
      </w:r>
      <w:r w:rsidRPr="00864F33">
        <w:rPr>
          <w:rFonts w:ascii="Verdana" w:hAnsi="Verdana"/>
          <w:sz w:val="20"/>
          <w:szCs w:val="20"/>
          <w:lang w:val="en-US"/>
        </w:rPr>
        <w:br/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"Fear not," then said the Angel,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"let nothing you affright,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This day is born a Saviour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Of pure Virgin bright,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To free all those who trust in Him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From Satan's power and might." </w:t>
      </w:r>
      <w:r w:rsidRPr="00864F33">
        <w:rPr>
          <w:rFonts w:ascii="Verdana" w:hAnsi="Verdana"/>
          <w:sz w:val="20"/>
          <w:szCs w:val="20"/>
          <w:lang w:val="en-US"/>
        </w:rPr>
        <w:br/>
      </w:r>
      <w:r w:rsidRPr="00864F33">
        <w:rPr>
          <w:rFonts w:ascii="Verdana" w:hAnsi="Verdana"/>
          <w:i/>
          <w:sz w:val="20"/>
          <w:szCs w:val="20"/>
          <w:lang w:val="en-US"/>
        </w:rPr>
        <w:t xml:space="preserve">O tidings of comfort and joy, </w:t>
      </w:r>
      <w:r w:rsidRPr="00864F33">
        <w:rPr>
          <w:rFonts w:ascii="Verdana" w:hAnsi="Verdana"/>
          <w:i/>
          <w:sz w:val="20"/>
          <w:szCs w:val="20"/>
          <w:lang w:val="en-US"/>
        </w:rPr>
        <w:br/>
        <w:t xml:space="preserve">Comfort and joy, </w:t>
      </w:r>
      <w:r w:rsidRPr="00864F33">
        <w:rPr>
          <w:rFonts w:ascii="Verdana" w:hAnsi="Verdana"/>
          <w:i/>
          <w:sz w:val="20"/>
          <w:szCs w:val="20"/>
          <w:lang w:val="en-US"/>
        </w:rPr>
        <w:br/>
        <w:t xml:space="preserve">O tidings of comfort and joy. </w:t>
      </w:r>
      <w:r w:rsidRPr="00864F33">
        <w:rPr>
          <w:rFonts w:ascii="Verdana" w:hAnsi="Verdana"/>
          <w:i/>
          <w:sz w:val="20"/>
          <w:szCs w:val="20"/>
          <w:lang w:val="en-US"/>
        </w:rPr>
        <w:br/>
      </w:r>
      <w:r w:rsidRPr="00864F33">
        <w:rPr>
          <w:rFonts w:ascii="Verdana" w:hAnsi="Verdana"/>
          <w:i/>
          <w:sz w:val="20"/>
          <w:szCs w:val="20"/>
          <w:lang w:val="en-US"/>
        </w:rPr>
        <w:br/>
      </w:r>
      <w:r w:rsidRPr="00864F33">
        <w:rPr>
          <w:rFonts w:ascii="Verdana" w:hAnsi="Verdana"/>
          <w:sz w:val="20"/>
          <w:szCs w:val="20"/>
          <w:lang w:val="en-US"/>
        </w:rPr>
        <w:t xml:space="preserve">The shepherds at those tidings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Rejoiced much in mind,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And left their flocks a-feeding,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In tempest, storm, and wind: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And went to Bethlehem straightway,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The Son of God to find. </w:t>
      </w:r>
      <w:r w:rsidRPr="00864F33">
        <w:rPr>
          <w:rFonts w:ascii="Verdana" w:hAnsi="Verdana"/>
          <w:sz w:val="20"/>
          <w:szCs w:val="20"/>
          <w:lang w:val="en-US"/>
        </w:rPr>
        <w:br/>
      </w:r>
      <w:r w:rsidRPr="00864F33">
        <w:rPr>
          <w:rFonts w:ascii="Verdana" w:hAnsi="Verdana"/>
          <w:i/>
          <w:sz w:val="20"/>
          <w:szCs w:val="20"/>
          <w:lang w:val="en-US"/>
        </w:rPr>
        <w:t xml:space="preserve">O tidings of comfort and joy, </w:t>
      </w:r>
      <w:r w:rsidRPr="00864F33">
        <w:rPr>
          <w:rFonts w:ascii="Verdana" w:hAnsi="Verdana"/>
          <w:i/>
          <w:sz w:val="20"/>
          <w:szCs w:val="20"/>
          <w:lang w:val="en-US"/>
        </w:rPr>
        <w:br/>
        <w:t xml:space="preserve">Comfort and joy, </w:t>
      </w:r>
      <w:r w:rsidRPr="00864F33">
        <w:rPr>
          <w:rFonts w:ascii="Verdana" w:hAnsi="Verdana"/>
          <w:i/>
          <w:sz w:val="20"/>
          <w:szCs w:val="20"/>
          <w:lang w:val="en-US"/>
        </w:rPr>
        <w:br/>
      </w:r>
      <w:r w:rsidRPr="00DE0430">
        <w:rPr>
          <w:rFonts w:ascii="Verdana" w:hAnsi="Verdana"/>
          <w:i/>
          <w:sz w:val="20"/>
          <w:szCs w:val="20"/>
          <w:lang w:val="en-US"/>
        </w:rPr>
        <w:lastRenderedPageBreak/>
        <w:t>O tidings of comfort and joy</w:t>
      </w:r>
      <w:r w:rsidRPr="00864F33">
        <w:rPr>
          <w:rFonts w:ascii="Verdana" w:hAnsi="Verdana"/>
          <w:sz w:val="20"/>
          <w:szCs w:val="20"/>
          <w:lang w:val="en-US"/>
        </w:rPr>
        <w:t xml:space="preserve">. </w:t>
      </w:r>
      <w:r w:rsidRPr="00864F33">
        <w:rPr>
          <w:rFonts w:ascii="Verdana" w:hAnsi="Verdana"/>
          <w:sz w:val="20"/>
          <w:szCs w:val="20"/>
          <w:lang w:val="en-US"/>
        </w:rPr>
        <w:br/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And when they came to Bethlehem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Where our dear Saviour lay,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They found Him in a manger,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Where oxen feed on hay;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His Mother Mary kneeling down,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Unto the Lord did pray. </w:t>
      </w:r>
      <w:r w:rsidRPr="00864F33">
        <w:rPr>
          <w:rFonts w:ascii="Verdana" w:hAnsi="Verdana"/>
          <w:sz w:val="20"/>
          <w:szCs w:val="20"/>
          <w:lang w:val="en-US"/>
        </w:rPr>
        <w:br/>
      </w:r>
      <w:r w:rsidRPr="00597605">
        <w:rPr>
          <w:rFonts w:ascii="Verdana" w:hAnsi="Verdana"/>
          <w:i/>
          <w:sz w:val="20"/>
          <w:szCs w:val="20"/>
          <w:lang w:val="en-US"/>
        </w:rPr>
        <w:t xml:space="preserve">O tidings of comfort and joy, </w:t>
      </w:r>
      <w:r w:rsidRPr="00597605">
        <w:rPr>
          <w:rFonts w:ascii="Verdana" w:hAnsi="Verdana"/>
          <w:i/>
          <w:sz w:val="20"/>
          <w:szCs w:val="20"/>
          <w:lang w:val="en-US"/>
        </w:rPr>
        <w:br/>
        <w:t xml:space="preserve">Comfort and joy, </w:t>
      </w:r>
      <w:r w:rsidRPr="00597605">
        <w:rPr>
          <w:rFonts w:ascii="Verdana" w:hAnsi="Verdana"/>
          <w:i/>
          <w:sz w:val="20"/>
          <w:szCs w:val="20"/>
          <w:lang w:val="en-US"/>
        </w:rPr>
        <w:br/>
        <w:t>O tidings of comfort and joy.</w:t>
      </w:r>
      <w:r w:rsidRPr="00864F33">
        <w:rPr>
          <w:rFonts w:ascii="Verdana" w:hAnsi="Verdana"/>
          <w:sz w:val="20"/>
          <w:szCs w:val="20"/>
          <w:lang w:val="en-US"/>
        </w:rPr>
        <w:t xml:space="preserve"> </w:t>
      </w:r>
      <w:r w:rsidRPr="00864F33">
        <w:rPr>
          <w:rFonts w:ascii="Verdana" w:hAnsi="Verdana"/>
          <w:sz w:val="20"/>
          <w:szCs w:val="20"/>
          <w:lang w:val="en-US"/>
        </w:rPr>
        <w:br/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Now to the Lord sing praises,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All you within this place,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And with true love and brotherhood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Each other now embrace;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This holy tide of Christmas </w:t>
      </w:r>
      <w:r w:rsidRPr="00864F33">
        <w:rPr>
          <w:rFonts w:ascii="Verdana" w:hAnsi="Verdana"/>
          <w:sz w:val="20"/>
          <w:szCs w:val="20"/>
          <w:lang w:val="en-US"/>
        </w:rPr>
        <w:br/>
        <w:t xml:space="preserve">All other doth deface. </w:t>
      </w:r>
      <w:r w:rsidRPr="00864F33">
        <w:rPr>
          <w:rFonts w:ascii="Verdana" w:hAnsi="Verdana"/>
          <w:sz w:val="20"/>
          <w:szCs w:val="20"/>
          <w:lang w:val="en-US"/>
        </w:rPr>
        <w:br/>
      </w:r>
      <w:r w:rsidRPr="00597605">
        <w:rPr>
          <w:rFonts w:ascii="Verdana" w:hAnsi="Verdana"/>
          <w:i/>
          <w:sz w:val="20"/>
          <w:szCs w:val="20"/>
          <w:lang w:val="en-US"/>
        </w:rPr>
        <w:t xml:space="preserve">O tidings of comfort and joy, </w:t>
      </w:r>
      <w:r w:rsidRPr="00597605">
        <w:rPr>
          <w:rFonts w:ascii="Verdana" w:hAnsi="Verdana"/>
          <w:i/>
          <w:sz w:val="20"/>
          <w:szCs w:val="20"/>
          <w:lang w:val="en-US"/>
        </w:rPr>
        <w:br/>
        <w:t xml:space="preserve">Comfort and joy, </w:t>
      </w:r>
      <w:r w:rsidRPr="00597605">
        <w:rPr>
          <w:rFonts w:ascii="Verdana" w:hAnsi="Verdana"/>
          <w:i/>
          <w:sz w:val="20"/>
          <w:szCs w:val="20"/>
          <w:lang w:val="en-US"/>
        </w:rPr>
        <w:br/>
        <w:t>O tidings of comfort and joy</w:t>
      </w:r>
    </w:p>
    <w:sectPr w:rsidR="00E03846" w:rsidRPr="00597605" w:rsidSect="00E03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64F33"/>
    <w:rsid w:val="00597605"/>
    <w:rsid w:val="00727288"/>
    <w:rsid w:val="00864F33"/>
    <w:rsid w:val="00DE0430"/>
    <w:rsid w:val="00E0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8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3</cp:revision>
  <dcterms:created xsi:type="dcterms:W3CDTF">2010-07-14T07:48:00Z</dcterms:created>
  <dcterms:modified xsi:type="dcterms:W3CDTF">2010-07-14T21:23:00Z</dcterms:modified>
</cp:coreProperties>
</file>